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348830644"/>
        <w:lock w:val="sdtLocked"/>
        <w:placeholder>
          <w:docPart w:val="E5B3F591897A475CB19F10A7D27A1047"/>
        </w:placeholder>
      </w:sdtPr>
      <w:sdtContent>
        <w:p w14:paraId="1E4A0165" w14:textId="57E1017C" w:rsidR="00EF36A5" w:rsidRPr="00DF3A80" w:rsidRDefault="00435355" w:rsidP="0059361A">
          <w:pPr>
            <w:pStyle w:val="Titre"/>
            <w:jc w:val="both"/>
            <w:rPr>
              <w:lang w:val="fr-CH"/>
            </w:rPr>
          </w:pPr>
          <w:r>
            <w:t xml:space="preserve"> camp </w:t>
          </w:r>
          <w:r w:rsidR="00392CE3">
            <w:t>printemps tenero</w:t>
          </w:r>
          <w:r>
            <w:t xml:space="preserve"> </w:t>
          </w: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FF227F6E3BDE486CBF61CC93B28D0A60"/>
        </w:placeholder>
      </w:sdtPr>
      <w:sdtContent>
        <w:p w14:paraId="182440F5" w14:textId="5D227070" w:rsidR="00EF36A5" w:rsidRPr="00E62867" w:rsidRDefault="00392CE3" w:rsidP="0059361A">
          <w:pPr>
            <w:pStyle w:val="Titre"/>
            <w:jc w:val="both"/>
            <w:rPr>
              <w:rFonts w:asciiTheme="minorHAnsi" w:hAnsiTheme="minorHAnsi"/>
              <w:bCs/>
            </w:rPr>
          </w:pPr>
          <w:r>
            <w:rPr>
              <w:rFonts w:asciiTheme="minorHAnsi" w:hAnsiTheme="minorHAnsi"/>
              <w:bCs/>
              <w:sz w:val="32"/>
              <w:szCs w:val="32"/>
              <w:lang w:bidi="fr-FR"/>
            </w:rPr>
            <w:t xml:space="preserve">TENERO </w:t>
          </w:r>
        </w:p>
      </w:sdtContent>
    </w:sdt>
    <w:p w14:paraId="41DCB27F" w14:textId="77777777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4AB89484" w14:textId="7AA87C5B" w:rsidR="00EF36A5" w:rsidRDefault="00F36820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  <w:r>
        <w:rPr>
          <w:rFonts w:cs="Tahoma"/>
          <w:szCs w:val="24"/>
        </w:rPr>
        <w:t xml:space="preserve">Du </w:t>
      </w:r>
      <w:r w:rsidR="00392CE3">
        <w:rPr>
          <w:rFonts w:cs="Tahoma"/>
          <w:szCs w:val="24"/>
        </w:rPr>
        <w:t>Lun</w:t>
      </w:r>
      <w:r w:rsidR="001D4500">
        <w:rPr>
          <w:rFonts w:cs="Tahoma"/>
          <w:szCs w:val="24"/>
        </w:rPr>
        <w:t xml:space="preserve">di </w:t>
      </w:r>
      <w:r w:rsidR="00392CE3">
        <w:rPr>
          <w:rFonts w:cs="Tahoma"/>
          <w:szCs w:val="24"/>
        </w:rPr>
        <w:t>21</w:t>
      </w:r>
      <w:r w:rsidR="0087597D">
        <w:rPr>
          <w:rFonts w:cs="Tahoma"/>
          <w:szCs w:val="24"/>
        </w:rPr>
        <w:t xml:space="preserve"> </w:t>
      </w:r>
      <w:r w:rsidR="00392CE3">
        <w:rPr>
          <w:rFonts w:cs="Tahoma"/>
          <w:szCs w:val="24"/>
        </w:rPr>
        <w:t>avril</w:t>
      </w:r>
      <w:r w:rsidR="0087597D">
        <w:rPr>
          <w:rFonts w:cs="Tahoma"/>
          <w:szCs w:val="24"/>
        </w:rPr>
        <w:t xml:space="preserve"> 202</w:t>
      </w:r>
      <w:r w:rsidR="00392CE3">
        <w:rPr>
          <w:rFonts w:cs="Tahoma"/>
          <w:szCs w:val="24"/>
        </w:rPr>
        <w:t>5</w:t>
      </w:r>
      <w:r w:rsidR="001D4500">
        <w:rPr>
          <w:rFonts w:cs="Tahoma"/>
          <w:szCs w:val="24"/>
        </w:rPr>
        <w:t xml:space="preserve"> au</w:t>
      </w:r>
      <w:r w:rsidR="00392CE3">
        <w:rPr>
          <w:rFonts w:cs="Tahoma"/>
          <w:szCs w:val="24"/>
        </w:rPr>
        <w:t xml:space="preserve"> samedi 26</w:t>
      </w:r>
      <w:r w:rsidR="001D4500">
        <w:rPr>
          <w:rFonts w:cs="Tahoma"/>
          <w:szCs w:val="24"/>
        </w:rPr>
        <w:t xml:space="preserve"> </w:t>
      </w:r>
      <w:r w:rsidR="00392CE3">
        <w:rPr>
          <w:rFonts w:cs="Tahoma"/>
          <w:szCs w:val="24"/>
        </w:rPr>
        <w:t>avril</w:t>
      </w:r>
      <w:r>
        <w:rPr>
          <w:rFonts w:cs="Tahoma"/>
          <w:szCs w:val="24"/>
        </w:rPr>
        <w:t xml:space="preserve"> 202</w:t>
      </w:r>
      <w:r w:rsidR="00392CE3">
        <w:rPr>
          <w:rFonts w:cs="Tahoma"/>
          <w:szCs w:val="24"/>
        </w:rPr>
        <w:t>5</w:t>
      </w:r>
      <w:r w:rsidR="00684629">
        <w:rPr>
          <w:rFonts w:cs="Tahoma"/>
          <w:szCs w:val="24"/>
        </w:rPr>
        <w:t xml:space="preserve"> </w:t>
      </w:r>
    </w:p>
    <w:p w14:paraId="262678C0" w14:textId="77777777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FF227F6E3BDE486CBF61CC93B28D0A60"/>
        </w:placeholder>
      </w:sdtPr>
      <w:sdtEndPr>
        <w:rPr>
          <w:color w:val="808080" w:themeColor="background1" w:themeShade="80"/>
        </w:rPr>
      </w:sdtEndPr>
      <w:sdtContent>
        <w:p w14:paraId="2CF32DB3" w14:textId="2067C3E5" w:rsidR="00CA6B4F" w:rsidRPr="005E0032" w:rsidRDefault="00A65BBA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</w:rPr>
          </w:pPr>
          <w:r w:rsidRPr="005E0032">
            <w:rPr>
              <w:rFonts w:cs="Tahoma"/>
              <w:color w:val="3B3838" w:themeColor="background2" w:themeShade="40"/>
              <w:szCs w:val="24"/>
            </w:rPr>
            <w:t xml:space="preserve"> </w:t>
          </w:r>
          <w:r w:rsidR="00392CE3" w:rsidRPr="005E0032">
            <w:rPr>
              <w:rFonts w:cs="Tahoma"/>
              <w:color w:val="3B3838" w:themeColor="background2" w:themeShade="40"/>
              <w:szCs w:val="24"/>
            </w:rPr>
            <w:t>Kevin Schweingruber</w:t>
          </w:r>
          <w:r w:rsidR="0087597D" w:rsidRPr="005E0032">
            <w:rPr>
              <w:rFonts w:cs="Tahoma"/>
              <w:color w:val="3B3838" w:themeColor="background2" w:themeShade="40"/>
              <w:szCs w:val="24"/>
            </w:rPr>
            <w:t xml:space="preserve"> et Stephane Gusse</w:t>
          </w:r>
        </w:p>
      </w:sdtContent>
    </w:sdt>
    <w:p w14:paraId="082CFE9A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sdt>
      <w:sdtPr>
        <w:rPr>
          <w:rFonts w:asciiTheme="minorHAnsi" w:hAnsiTheme="minorHAnsi" w:cs="Tahoma"/>
          <w:color w:val="3B3838" w:themeColor="background2" w:themeShade="40"/>
          <w:szCs w:val="20"/>
          <w:lang w:eastAsia="fr-FR"/>
        </w:rPr>
        <w:id w:val="-2015752489"/>
        <w:placeholder>
          <w:docPart w:val="FF227F6E3BDE486CBF61CC93B28D0A60"/>
        </w:placeholder>
      </w:sdtPr>
      <w:sdtEndPr>
        <w:rPr>
          <w:rFonts w:ascii="Times New Roman" w:hAnsi="Times New Roman"/>
          <w:b/>
          <w:bCs/>
          <w:szCs w:val="24"/>
        </w:rPr>
      </w:sdtEndPr>
      <w:sdtContent>
        <w:p w14:paraId="413013DD" w14:textId="46EE80AA" w:rsidR="00475458" w:rsidRDefault="00F36820" w:rsidP="00475458">
          <w:pPr>
            <w:pStyle w:val="NormalWeb"/>
            <w:rPr>
              <w:rFonts w:asciiTheme="minorHAnsi" w:hAnsiTheme="minorHAnsi" w:cs="Tahoma"/>
              <w:color w:val="3B3838" w:themeColor="background2" w:themeShade="40"/>
              <w:szCs w:val="20"/>
              <w:lang w:eastAsia="fr-FR"/>
            </w:rPr>
          </w:pPr>
          <w:r>
            <w:rPr>
              <w:rFonts w:asciiTheme="minorHAnsi" w:hAnsiTheme="minorHAnsi" w:cs="Tahoma"/>
              <w:color w:val="3B3838" w:themeColor="background2" w:themeShade="40"/>
              <w:szCs w:val="20"/>
              <w:lang w:eastAsia="fr-FR"/>
            </w:rPr>
            <w:t xml:space="preserve">Piscine </w:t>
          </w:r>
          <w:r w:rsidR="00392CE3">
            <w:rPr>
              <w:rFonts w:asciiTheme="minorHAnsi" w:hAnsiTheme="minorHAnsi" w:cs="Tahoma"/>
              <w:color w:val="3B3838" w:themeColor="background2" w:themeShade="40"/>
              <w:szCs w:val="20"/>
              <w:lang w:eastAsia="fr-FR"/>
            </w:rPr>
            <w:t xml:space="preserve">Tenero </w:t>
          </w:r>
        </w:p>
        <w:p w14:paraId="29B36545" w14:textId="7A255CF6" w:rsidR="004A2F9B" w:rsidRPr="00475458" w:rsidRDefault="0037506A" w:rsidP="00475458">
          <w:pPr>
            <w:pStyle w:val="NormalWeb"/>
            <w:rPr>
              <w:rFonts w:asciiTheme="minorHAnsi" w:hAnsiTheme="minorHAnsi" w:cs="Tahoma"/>
              <w:color w:val="3B3838" w:themeColor="background2" w:themeShade="40"/>
              <w:szCs w:val="20"/>
              <w:lang w:eastAsia="fr-FR"/>
            </w:rPr>
          </w:pPr>
          <w:r>
            <w:rPr>
              <w:rFonts w:asciiTheme="minorHAnsi" w:hAnsiTheme="minorHAnsi" w:cs="Tahoma"/>
              <w:color w:val="3B3838" w:themeColor="background2" w:themeShade="40"/>
              <w:szCs w:val="20"/>
              <w:lang w:eastAsia="fr-FR"/>
            </w:rPr>
            <w:t>50m chauffé 27°</w:t>
          </w:r>
          <w:r w:rsidR="00475458">
            <w:rPr>
              <w:rFonts w:asciiTheme="minorHAnsi" w:hAnsiTheme="minorHAnsi" w:cs="Tahoma"/>
              <w:color w:val="3B3838" w:themeColor="background2" w:themeShade="40"/>
              <w:szCs w:val="20"/>
              <w:lang w:eastAsia="fr-FR"/>
            </w:rPr>
            <w:t>/</w:t>
          </w:r>
        </w:p>
      </w:sdtContent>
    </w:sdt>
    <w:p w14:paraId="6240D038" w14:textId="77777777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E65FFA243E04956A1CEF25D9BD37B17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46EC9C79" w14:textId="01F79398" w:rsidR="00C32767" w:rsidRPr="00A838A4" w:rsidRDefault="0037506A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Départ</w:t>
          </w:r>
          <w:r w:rsidR="00555A30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392CE3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Lun</w:t>
          </w:r>
          <w:r w:rsidR="001D4500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di </w:t>
          </w:r>
          <w:r w:rsidR="00392CE3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21 avril 2025 rendez-vous gare CFF Neuchâtel 8h05 départ 8h22</w:t>
          </w:r>
          <w:r w:rsidR="001D4500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  <w:p w14:paraId="344A1025" w14:textId="112DD922" w:rsidR="00C32767" w:rsidRPr="00E62867" w:rsidRDefault="0037506A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Retour </w:t>
          </w:r>
          <w:r w:rsidR="001D4500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samedi </w:t>
          </w:r>
          <w:r w:rsidR="00392CE3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26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392CE3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avril 2025 gare CFF Neuchâtel  16h37 </w:t>
          </w:r>
        </w:p>
      </w:sdtContent>
    </w:sdt>
    <w:p w14:paraId="79CCF55A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p w14:paraId="595D62F7" w14:textId="77777777" w:rsidR="00392CE3" w:rsidRDefault="00392CE3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cs="Tahoma"/>
          <w:color w:val="3B3838" w:themeColor="background2" w:themeShade="40"/>
          <w:szCs w:val="24"/>
          <w:lang w:eastAsia="fr-FR"/>
        </w:rPr>
      </w:pPr>
      <w:r>
        <w:rPr>
          <w:rFonts w:cs="Tahoma"/>
          <w:color w:val="3B3838" w:themeColor="background2" w:themeShade="40"/>
          <w:szCs w:val="24"/>
          <w:lang w:eastAsia="fr-FR"/>
        </w:rPr>
        <w:t>Campus Tenero</w:t>
      </w:r>
    </w:p>
    <w:p w14:paraId="4568C3A7" w14:textId="0BAF264F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FF227F6E3BDE486CBF61CC93B28D0A60"/>
        </w:placeholder>
      </w:sdtPr>
      <w:sdtEndPr>
        <w:rPr>
          <w:sz w:val="18"/>
          <w:szCs w:val="18"/>
          <w:lang w:eastAsia="ja-JP"/>
        </w:rPr>
      </w:sdtEndPr>
      <w:sdtContent>
        <w:p w14:paraId="5F26BAF4" w14:textId="21677414" w:rsidR="00684629" w:rsidRDefault="00392CE3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>Env 4</w:t>
          </w:r>
          <w:r w:rsidR="00C94635">
            <w:rPr>
              <w:rFonts w:cs="Tahoma"/>
              <w:color w:val="3B3838" w:themeColor="background2" w:themeShade="40"/>
              <w:szCs w:val="24"/>
              <w:lang w:eastAsia="fr-FR"/>
            </w:rPr>
            <w:t>8</w:t>
          </w: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0 chf </w:t>
          </w:r>
        </w:p>
        <w:p w14:paraId="6BDF01F2" w14:textId="77777777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655AA2EA" w14:textId="77777777" w:rsidR="00A838A4" w:rsidRPr="004A2F9B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Pr="004A2F9B">
        <w:rPr>
          <w:rFonts w:eastAsiaTheme="majorEastAsia" w:cstheme="majorBidi"/>
          <w:color w:val="BC0930"/>
          <w:sz w:val="30"/>
          <w:szCs w:val="30"/>
        </w:rPr>
        <w:tab/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26687838CDBC4E09B25FAE2B7340462B"/>
        </w:placeholder>
      </w:sdtPr>
      <w:sdtContent>
        <w:p w14:paraId="74EF00AC" w14:textId="02E10BCD" w:rsidR="002264C5" w:rsidRPr="00555A30" w:rsidRDefault="00F6767E" w:rsidP="00F6767E">
          <w:pPr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</w:pPr>
          <w:r w:rsidRPr="00555A30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-</w:t>
          </w:r>
          <w:r w:rsidRPr="00555A3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 xml:space="preserve"> </w:t>
          </w:r>
          <w:r w:rsidR="002264C5" w:rsidRPr="00555A3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Penser à nous ramener les documents demandés</w:t>
          </w:r>
          <w:r w:rsidR="005B226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 xml:space="preserve"> pour les mineurs</w:t>
          </w:r>
          <w:r w:rsidR="001D450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 :</w:t>
          </w:r>
        </w:p>
        <w:p w14:paraId="0FF9BFF2" w14:textId="63C1163E" w:rsidR="002264C5" w:rsidRPr="00555A30" w:rsidRDefault="002264C5" w:rsidP="00F6767E">
          <w:pPr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</w:pPr>
          <w:r w:rsidRPr="00555A3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-</w:t>
          </w:r>
          <w:r w:rsidR="001D450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Autorisation sorti</w:t>
          </w:r>
          <w:r w:rsidR="00E42602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e</w:t>
          </w:r>
          <w:r w:rsidR="001D450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 xml:space="preserve"> territoire, fiche médicale ,</w:t>
          </w:r>
          <w:r w:rsidRPr="00555A3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Pièce d’identité et carte d’assurance maladie (au moins photocopie</w:t>
          </w:r>
          <w:r w:rsidR="00E42602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s</w:t>
          </w:r>
          <w:r w:rsidRPr="00555A30">
            <w:rPr>
              <w:rFonts w:ascii="Times New Roman" w:eastAsia="Times New Roman" w:hAnsi="Times New Roman" w:cs="Times New Roman"/>
              <w:b/>
              <w:bCs/>
              <w:color w:val="auto"/>
              <w:szCs w:val="24"/>
              <w:lang w:eastAsia="fr-FR"/>
            </w:rPr>
            <w:t>)</w:t>
          </w:r>
        </w:p>
        <w:p w14:paraId="7B456B52" w14:textId="77777777" w:rsid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  <w: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  <w:t>-</w:t>
          </w:r>
          <w:r w:rsidR="00555A30"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  <w:t>Habits sports-chaud-froid-pluie ….</w:t>
          </w:r>
        </w:p>
        <w:p w14:paraId="575C1C3B" w14:textId="3976A95F" w:rsidR="004A2F9B" w:rsidRPr="00A838A4" w:rsidRDefault="00555A30" w:rsidP="005E0032">
          <w:pPr>
            <w:spacing w:after="0" w:line="240" w:lineRule="auto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  <w:t>-Filet complet (palmes- planche- pb -plaquettes-tuba</w:t>
          </w:r>
          <w:r w:rsidR="00DF3A80"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03B3DBA1" w14:textId="7777777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5FD5AF3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0396DD3F" w14:textId="77777777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CC0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5F6B1" w14:textId="77777777" w:rsidR="00D60940" w:rsidRDefault="00D60940">
      <w:pPr>
        <w:spacing w:after="0" w:line="240" w:lineRule="auto"/>
      </w:pPr>
      <w:r>
        <w:separator/>
      </w:r>
    </w:p>
  </w:endnote>
  <w:endnote w:type="continuationSeparator" w:id="0">
    <w:p w14:paraId="5DEF73A4" w14:textId="77777777" w:rsidR="00D60940" w:rsidRDefault="00D6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B5D9C" w14:textId="77777777" w:rsidR="005E0032" w:rsidRDefault="005E00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24A5A" w14:textId="0E924864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5E0032">
      <w:rPr>
        <w:noProof/>
        <w:color w:val="FBA7B9"/>
        <w:sz w:val="20"/>
        <w:szCs w:val="16"/>
        <w:lang w:bidi="fr-FR"/>
      </w:rPr>
      <w:t>4-2025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1A71" w14:textId="77777777" w:rsidR="005E0032" w:rsidRDefault="005E00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92E3" w14:textId="77777777" w:rsidR="00D60940" w:rsidRDefault="00D60940">
      <w:pPr>
        <w:spacing w:after="0" w:line="240" w:lineRule="auto"/>
      </w:pPr>
      <w:r>
        <w:separator/>
      </w:r>
    </w:p>
  </w:footnote>
  <w:footnote w:type="continuationSeparator" w:id="0">
    <w:p w14:paraId="169387A0" w14:textId="77777777" w:rsidR="00D60940" w:rsidRDefault="00D60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E049" w14:textId="77777777" w:rsidR="005E0032" w:rsidRDefault="005E00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237C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0454D953" wp14:editId="4621FC13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20D04437" wp14:editId="70D5A740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135A8A74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AEA9" w14:textId="77777777" w:rsidR="005E0032" w:rsidRDefault="005E00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99702">
    <w:abstractNumId w:val="0"/>
  </w:num>
  <w:num w:numId="2" w16cid:durableId="213584117">
    <w:abstractNumId w:val="3"/>
  </w:num>
  <w:num w:numId="3" w16cid:durableId="1893300708">
    <w:abstractNumId w:val="5"/>
  </w:num>
  <w:num w:numId="4" w16cid:durableId="1114134856">
    <w:abstractNumId w:val="2"/>
  </w:num>
  <w:num w:numId="5" w16cid:durableId="270018690">
    <w:abstractNumId w:val="1"/>
  </w:num>
  <w:num w:numId="6" w16cid:durableId="1044329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47"/>
    <w:rsid w:val="000021B5"/>
    <w:rsid w:val="000039B2"/>
    <w:rsid w:val="00010168"/>
    <w:rsid w:val="0001495E"/>
    <w:rsid w:val="0001626D"/>
    <w:rsid w:val="00035454"/>
    <w:rsid w:val="00050362"/>
    <w:rsid w:val="000A277B"/>
    <w:rsid w:val="000C4DD2"/>
    <w:rsid w:val="000D2C4E"/>
    <w:rsid w:val="00100368"/>
    <w:rsid w:val="00134E81"/>
    <w:rsid w:val="0015546A"/>
    <w:rsid w:val="001D4500"/>
    <w:rsid w:val="00225606"/>
    <w:rsid w:val="002264C5"/>
    <w:rsid w:val="00227B2B"/>
    <w:rsid w:val="00234F13"/>
    <w:rsid w:val="00255451"/>
    <w:rsid w:val="002614D9"/>
    <w:rsid w:val="002A403A"/>
    <w:rsid w:val="002C7CA5"/>
    <w:rsid w:val="002D3CBB"/>
    <w:rsid w:val="002E0B9C"/>
    <w:rsid w:val="002E6287"/>
    <w:rsid w:val="00303AE1"/>
    <w:rsid w:val="00327111"/>
    <w:rsid w:val="00363047"/>
    <w:rsid w:val="0037506A"/>
    <w:rsid w:val="00382447"/>
    <w:rsid w:val="00392540"/>
    <w:rsid w:val="00392CE3"/>
    <w:rsid w:val="003949BD"/>
    <w:rsid w:val="00435355"/>
    <w:rsid w:val="00451DA5"/>
    <w:rsid w:val="00475458"/>
    <w:rsid w:val="00490FD3"/>
    <w:rsid w:val="00496202"/>
    <w:rsid w:val="004A2F9B"/>
    <w:rsid w:val="004A7579"/>
    <w:rsid w:val="004D61A7"/>
    <w:rsid w:val="00524B92"/>
    <w:rsid w:val="0053525E"/>
    <w:rsid w:val="00555A30"/>
    <w:rsid w:val="00560F76"/>
    <w:rsid w:val="00570129"/>
    <w:rsid w:val="00573A23"/>
    <w:rsid w:val="00583AB1"/>
    <w:rsid w:val="00591FFE"/>
    <w:rsid w:val="0059361A"/>
    <w:rsid w:val="005B2260"/>
    <w:rsid w:val="005B3DA9"/>
    <w:rsid w:val="005B5ECF"/>
    <w:rsid w:val="005E0032"/>
    <w:rsid w:val="006475AF"/>
    <w:rsid w:val="00684629"/>
    <w:rsid w:val="00686183"/>
    <w:rsid w:val="006A7D1E"/>
    <w:rsid w:val="006B7784"/>
    <w:rsid w:val="006F16F0"/>
    <w:rsid w:val="00730047"/>
    <w:rsid w:val="007520BE"/>
    <w:rsid w:val="00761CCB"/>
    <w:rsid w:val="007A741C"/>
    <w:rsid w:val="007E4D52"/>
    <w:rsid w:val="007F69EF"/>
    <w:rsid w:val="008031C6"/>
    <w:rsid w:val="00805CF7"/>
    <w:rsid w:val="0084454C"/>
    <w:rsid w:val="00872A8C"/>
    <w:rsid w:val="0087597D"/>
    <w:rsid w:val="0089099F"/>
    <w:rsid w:val="00950A5A"/>
    <w:rsid w:val="009A44FD"/>
    <w:rsid w:val="009F50B6"/>
    <w:rsid w:val="00A234B3"/>
    <w:rsid w:val="00A36CDC"/>
    <w:rsid w:val="00A43720"/>
    <w:rsid w:val="00A448C1"/>
    <w:rsid w:val="00A65BBA"/>
    <w:rsid w:val="00A74255"/>
    <w:rsid w:val="00A838A4"/>
    <w:rsid w:val="00AA7AA0"/>
    <w:rsid w:val="00AB1518"/>
    <w:rsid w:val="00AB3E85"/>
    <w:rsid w:val="00AB4981"/>
    <w:rsid w:val="00AC7F56"/>
    <w:rsid w:val="00AD20E5"/>
    <w:rsid w:val="00AD67A5"/>
    <w:rsid w:val="00AE1290"/>
    <w:rsid w:val="00AF1294"/>
    <w:rsid w:val="00B02746"/>
    <w:rsid w:val="00B214FC"/>
    <w:rsid w:val="00B24646"/>
    <w:rsid w:val="00B359EE"/>
    <w:rsid w:val="00B43495"/>
    <w:rsid w:val="00B70211"/>
    <w:rsid w:val="00B7047D"/>
    <w:rsid w:val="00BB79C9"/>
    <w:rsid w:val="00BB7B53"/>
    <w:rsid w:val="00BC6499"/>
    <w:rsid w:val="00C24D11"/>
    <w:rsid w:val="00C274E7"/>
    <w:rsid w:val="00C32767"/>
    <w:rsid w:val="00C90D19"/>
    <w:rsid w:val="00C93080"/>
    <w:rsid w:val="00C94635"/>
    <w:rsid w:val="00CA6B4F"/>
    <w:rsid w:val="00CC0EA0"/>
    <w:rsid w:val="00CC6462"/>
    <w:rsid w:val="00CD3448"/>
    <w:rsid w:val="00CE62EF"/>
    <w:rsid w:val="00D13B6C"/>
    <w:rsid w:val="00D60940"/>
    <w:rsid w:val="00D7243C"/>
    <w:rsid w:val="00D971E9"/>
    <w:rsid w:val="00DA4A43"/>
    <w:rsid w:val="00DA5BEB"/>
    <w:rsid w:val="00DB1847"/>
    <w:rsid w:val="00DB243A"/>
    <w:rsid w:val="00DB2F0F"/>
    <w:rsid w:val="00DE0A66"/>
    <w:rsid w:val="00DE395C"/>
    <w:rsid w:val="00DF3A80"/>
    <w:rsid w:val="00DF685B"/>
    <w:rsid w:val="00E2411A"/>
    <w:rsid w:val="00E37225"/>
    <w:rsid w:val="00E42602"/>
    <w:rsid w:val="00E466A9"/>
    <w:rsid w:val="00E51439"/>
    <w:rsid w:val="00E62867"/>
    <w:rsid w:val="00E702C0"/>
    <w:rsid w:val="00EB1E00"/>
    <w:rsid w:val="00EF36A5"/>
    <w:rsid w:val="00F251BD"/>
    <w:rsid w:val="00F36820"/>
    <w:rsid w:val="00F4390B"/>
    <w:rsid w:val="00F4507B"/>
    <w:rsid w:val="00F6767E"/>
    <w:rsid w:val="00F76263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FC443"/>
  <w15:docId w15:val="{8C123061-7FFC-4715-84D2-2C81804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cuments\Mod&#232;les%20Office%20personnalis&#233;s\Convocation%20Stage%20C2-C1%20VACANCES%20D'AUTOMNE%20CANET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B3F591897A475CB19F10A7D27A1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242F7C-598B-467D-96EC-9EBD22B94DD7}"/>
      </w:docPartPr>
      <w:docPartBody>
        <w:p w:rsidR="00A64A0A" w:rsidRDefault="00C62AE2">
          <w:pPr>
            <w:pStyle w:val="E5B3F591897A475CB19F10A7D27A104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FF227F6E3BDE486CBF61CC93B28D0A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4B0EB-8CCF-4F80-B3AB-F39486608855}"/>
      </w:docPartPr>
      <w:docPartBody>
        <w:p w:rsidR="00A64A0A" w:rsidRDefault="00C62AE2">
          <w:pPr>
            <w:pStyle w:val="FF227F6E3BDE486CBF61CC93B28D0A60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65FFA243E04956A1CEF25D9BD37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FF913-C8AE-4619-B1DF-343692919757}"/>
      </w:docPartPr>
      <w:docPartBody>
        <w:p w:rsidR="00A64A0A" w:rsidRDefault="00C62AE2">
          <w:pPr>
            <w:pStyle w:val="CE65FFA243E04956A1CEF25D9BD37B17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687838CDBC4E09B25FAE2B73404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A417C-B8FB-4036-8492-0E649761D3D7}"/>
      </w:docPartPr>
      <w:docPartBody>
        <w:p w:rsidR="00A64A0A" w:rsidRDefault="00C62AE2">
          <w:pPr>
            <w:pStyle w:val="26687838CDBC4E09B25FAE2B7340462B"/>
          </w:pPr>
          <w:r>
            <w:rPr>
              <w:rFonts w:cs="Tahoma"/>
              <w:szCs w:val="24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2"/>
    <w:rsid w:val="001F3CBD"/>
    <w:rsid w:val="002614D9"/>
    <w:rsid w:val="0033786D"/>
    <w:rsid w:val="003B3B95"/>
    <w:rsid w:val="005E7CA4"/>
    <w:rsid w:val="00686183"/>
    <w:rsid w:val="00694A60"/>
    <w:rsid w:val="008031C6"/>
    <w:rsid w:val="00A64A0A"/>
    <w:rsid w:val="00A96FA8"/>
    <w:rsid w:val="00B47B74"/>
    <w:rsid w:val="00C62AE2"/>
    <w:rsid w:val="00CD209F"/>
    <w:rsid w:val="00CE62EF"/>
    <w:rsid w:val="00D971E9"/>
    <w:rsid w:val="00DA7074"/>
    <w:rsid w:val="00E702C0"/>
    <w:rsid w:val="00FA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5B3F591897A475CB19F10A7D27A1047">
    <w:name w:val="E5B3F591897A475CB19F10A7D27A1047"/>
  </w:style>
  <w:style w:type="paragraph" w:customStyle="1" w:styleId="FF227F6E3BDE486CBF61CC93B28D0A60">
    <w:name w:val="FF227F6E3BDE486CBF61CC93B28D0A60"/>
  </w:style>
  <w:style w:type="paragraph" w:customStyle="1" w:styleId="CE65FFA243E04956A1CEF25D9BD37B17">
    <w:name w:val="CE65FFA243E04956A1CEF25D9BD37B17"/>
  </w:style>
  <w:style w:type="paragraph" w:customStyle="1" w:styleId="26687838CDBC4E09B25FAE2B7340462B">
    <w:name w:val="26687838CDBC4E09B25FAE2B73404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Convocation Stage C2-C1 VACANCES D'AUTOMNE CANET 2021</Template>
  <TotalTime>2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Harmeli Djamel</cp:lastModifiedBy>
  <cp:revision>3</cp:revision>
  <dcterms:created xsi:type="dcterms:W3CDTF">2025-03-24T12:23:00Z</dcterms:created>
  <dcterms:modified xsi:type="dcterms:W3CDTF">2025-03-24T14:01:00Z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